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C7" w:rsidRDefault="009037C7" w:rsidP="009037C7">
      <w:bookmarkStart w:id="0" w:name="_GoBack"/>
      <w:bookmarkEnd w:id="0"/>
    </w:p>
    <w:p w:rsidR="009037C7" w:rsidRDefault="009037C7" w:rsidP="009037C7">
      <w:r>
        <w:t>ДОГОВОР ПУБЛИЧНОЙ ОФЕРТЫ по оказанию информационно-консультационных услуг</w:t>
      </w:r>
    </w:p>
    <w:p w:rsidR="009037C7" w:rsidRDefault="009037C7" w:rsidP="009037C7">
      <w:r>
        <w:t xml:space="preserve"> </w:t>
      </w:r>
    </w:p>
    <w:p w:rsidR="009037C7" w:rsidRDefault="009037C7" w:rsidP="009037C7">
      <w:r>
        <w:t>г. Новосибирск</w:t>
      </w:r>
    </w:p>
    <w:p w:rsidR="009037C7" w:rsidRDefault="009037C7" w:rsidP="009037C7">
      <w:r>
        <w:t>1. Общие положения</w:t>
      </w:r>
    </w:p>
    <w:p w:rsidR="009037C7" w:rsidRDefault="009037C7" w:rsidP="009037C7">
      <w:r>
        <w:t>ИП Евсеева Яна Станиславовна (ОГРНИП,,,,,,,,,,,,,, , ИНН ,,,,,,,,,,,,,,,,,), именуемая в дальнейшем Исполнитель, с одной стороны предлагает, а любое физическое или юридическое лицо, именуемое в дальнейшем Заказчик, соглашается с нижеуказанными условиями настоящей оферты, содержащей все существенные условия предоставления информационно-консультационных услуг.</w:t>
      </w:r>
    </w:p>
    <w:p w:rsidR="009037C7" w:rsidRDefault="009037C7" w:rsidP="009037C7">
      <w:r>
        <w:t>В соответствии с п. 2 ст. 437 Гражданского Кодекса Российской Федерации в случае принятия указанных ниже условий и оплаты услуг, лицо, осуществляющее акцепт данной оферты, подтверждает заключение договора на условиях, указанных в оферте.</w:t>
      </w:r>
    </w:p>
    <w:p w:rsidR="009037C7" w:rsidRDefault="009037C7" w:rsidP="009037C7">
      <w:r>
        <w:t>1.</w:t>
      </w:r>
      <w:r>
        <w:tab/>
        <w:t>1.      ПРЕДМЕТ ОФЕРТЫ</w:t>
      </w:r>
    </w:p>
    <w:p w:rsidR="009037C7" w:rsidRDefault="009037C7" w:rsidP="009037C7">
      <w:r>
        <w:t>1.1. Предметом настоящей оферты является оказание информационно-консультационных услуг в форме семинара, или индивидуальной сессии очно или он-лайн с помощью телекоммуникационных систем (телефон, Skype, WhatsApp и пр.), представленных на сайте исполнителя order-love.ru в разделах «Тренинги» и «Услуги».</w:t>
      </w:r>
    </w:p>
    <w:p w:rsidR="009037C7" w:rsidRDefault="009037C7" w:rsidP="009037C7">
      <w:r>
        <w:t>1.2. В соответствии со статьей 437 Гражданского Кодекса Российской Федерации данный документ является публичной офертой, и в случае принятия изложенных ниже условий физическое или юридическое лицо, производящее акцепт этой оферты, осуществляет оплату Услуг Исполнителя в соответствии с условиями настоящего Договора. В соответствии с пунктом 3 статьи 438 ГК РФ, оплата Услуг Исполнителя является акцептом оферты, что считается равносильным заключению Договора на условиях, изложенных в оферте.</w:t>
      </w:r>
    </w:p>
    <w:p w:rsidR="009037C7" w:rsidRDefault="009037C7" w:rsidP="009037C7">
      <w:r>
        <w:t>1.3.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использования Услуг, предоставляемых Исполнителем, либо заключить индивидуальный договор на оказание услуг.</w:t>
      </w:r>
    </w:p>
    <w:p w:rsidR="009037C7" w:rsidRDefault="009037C7" w:rsidP="009037C7">
      <w:r>
        <w:t>1.4. В настоящей оферте, если контекст не требует иного, нижеприведенные термины имеют следующие значения:</w:t>
      </w:r>
    </w:p>
    <w:p w:rsidR="009037C7" w:rsidRDefault="009037C7" w:rsidP="009037C7">
      <w:r>
        <w:t>«Оферта» – публичное предложение Исполнителя, адресованное любому физическому лицу (гражданину) или юридическому лицу, заключить с ним договор оказания услуг (далее – «Договор») на существующих условиях, содержащихся в Договоре.</w:t>
      </w:r>
    </w:p>
    <w:p w:rsidR="009037C7" w:rsidRDefault="009037C7" w:rsidP="009037C7">
      <w:r>
        <w:t>«Заказчик» – физическое лицо или юридическое лицо, заключившее с Исполнителем Договор на условиях, содержащихся в настоящей оферте.</w:t>
      </w:r>
    </w:p>
    <w:p w:rsidR="009037C7" w:rsidRDefault="009037C7" w:rsidP="009037C7">
      <w:r>
        <w:t xml:space="preserve"> «Акцепт» – полное и безоговорочное принятие Заказчиком условий Договора.</w:t>
      </w:r>
    </w:p>
    <w:p w:rsidR="009037C7" w:rsidRDefault="009037C7" w:rsidP="009037C7">
      <w:r>
        <w:lastRenderedPageBreak/>
        <w:t>«Услуги» – перечень видов оказываемых услуг, представленный на официальном интернет-сайте Исполнителя o</w:t>
      </w:r>
      <w:r>
        <w:rPr>
          <w:lang w:val="en-US"/>
        </w:rPr>
        <w:t>rder</w:t>
      </w:r>
      <w:r w:rsidRPr="009037C7">
        <w:t>-</w:t>
      </w:r>
      <w:r>
        <w:rPr>
          <w:lang w:val="en-US"/>
        </w:rPr>
        <w:t>love</w:t>
      </w:r>
      <w:r>
        <w:t>.ru</w:t>
      </w:r>
      <w:r w:rsidRPr="009037C7">
        <w:t xml:space="preserve"> </w:t>
      </w:r>
      <w:r>
        <w:t>в разделах «Тренинги» и «Услуги».</w:t>
      </w:r>
    </w:p>
    <w:p w:rsidR="009037C7" w:rsidRDefault="009037C7" w:rsidP="009037C7">
      <w:r>
        <w:t>«Заказ» – отдельные виды услуг, указанные Заказчиком при оформлении заявки на интернет-сайте.</w:t>
      </w:r>
    </w:p>
    <w:p w:rsidR="009037C7" w:rsidRDefault="009037C7" w:rsidP="009037C7"/>
    <w:p w:rsidR="009037C7" w:rsidRDefault="009037C7" w:rsidP="009037C7">
      <w:r>
        <w:t>2. Предмет договора</w:t>
      </w:r>
    </w:p>
    <w:p w:rsidR="009037C7" w:rsidRDefault="009037C7" w:rsidP="009037C7">
      <w:r>
        <w:t>2.1. Исполнитель обязуется оказать, а Заказчик обязуется принять и оплатить Услуги Исполнителя.</w:t>
      </w:r>
    </w:p>
    <w:p w:rsidR="009037C7" w:rsidRDefault="009037C7" w:rsidP="009037C7">
      <w:r>
        <w:t>2.2. Услуги, оказываются в соответствии с перечнем Услуг и действующим прейскурантом цен, опубликованным на интернет-сайте Исполнителя order-love.ru.</w:t>
      </w:r>
    </w:p>
    <w:p w:rsidR="009037C7" w:rsidRDefault="009037C7" w:rsidP="009037C7">
      <w:r>
        <w:t>2.3. Услуги оказываются Заказчику как в очной форме, так и с использованием  дистанционных технологий.</w:t>
      </w:r>
    </w:p>
    <w:p w:rsidR="009037C7" w:rsidRDefault="009037C7" w:rsidP="009037C7">
      <w:r>
        <w:t>2.4. Заказчик производит оплату и получает Услуги в соответствии с условиями настоящего Договора.</w:t>
      </w:r>
    </w:p>
    <w:p w:rsidR="009037C7" w:rsidRDefault="009037C7" w:rsidP="009037C7">
      <w:r>
        <w:t>2.5. Настоящий Договор является официальным документом Исполнителя и неотъемлемой частью Оферты. Действующая версия настоящего договора размещена на интернет-сайте Исполнителя o</w:t>
      </w:r>
      <w:r>
        <w:rPr>
          <w:lang w:val="en-US"/>
        </w:rPr>
        <w:t>rder</w:t>
      </w:r>
      <w:r w:rsidRPr="009037C7">
        <w:t>-</w:t>
      </w:r>
      <w:r>
        <w:rPr>
          <w:lang w:val="en-US"/>
        </w:rPr>
        <w:t>love</w:t>
      </w:r>
      <w:r>
        <w:t>.ru.</w:t>
      </w:r>
    </w:p>
    <w:p w:rsidR="009037C7" w:rsidRDefault="009037C7" w:rsidP="009037C7">
      <w:r>
        <w:t xml:space="preserve"> </w:t>
      </w:r>
    </w:p>
    <w:p w:rsidR="009037C7" w:rsidRDefault="009037C7" w:rsidP="009037C7">
      <w:r>
        <w:t>3. Оформление Заказа</w:t>
      </w:r>
    </w:p>
    <w:p w:rsidR="009037C7" w:rsidRDefault="009037C7" w:rsidP="009037C7">
      <w:r>
        <w:t>3.1. Заказ Услуги осуществляется Заказчиком через Интернет-сайт order-love.ru.</w:t>
      </w:r>
    </w:p>
    <w:p w:rsidR="009037C7" w:rsidRDefault="009037C7" w:rsidP="009037C7">
      <w:r>
        <w:t>3.2. При оформлении заявки на интернет-сайте Исполнителя Заказчик обязуется предоставить следующую информацию о себе:</w:t>
      </w:r>
    </w:p>
    <w:p w:rsidR="009037C7" w:rsidRDefault="009037C7" w:rsidP="009037C7">
      <w:r>
        <w:t>•</w:t>
      </w:r>
      <w:r>
        <w:tab/>
        <w:t>имя;</w:t>
      </w:r>
    </w:p>
    <w:p w:rsidR="009037C7" w:rsidRDefault="009037C7" w:rsidP="009037C7">
      <w:r>
        <w:t>•</w:t>
      </w:r>
      <w:r>
        <w:tab/>
        <w:t>фамилию;</w:t>
      </w:r>
    </w:p>
    <w:p w:rsidR="009037C7" w:rsidRDefault="009037C7" w:rsidP="009037C7">
      <w:r>
        <w:t>•</w:t>
      </w:r>
      <w:r>
        <w:tab/>
        <w:t>город проживания;</w:t>
      </w:r>
    </w:p>
    <w:p w:rsidR="009037C7" w:rsidRDefault="009037C7" w:rsidP="009037C7">
      <w:r>
        <w:t>•</w:t>
      </w:r>
      <w:r>
        <w:tab/>
        <w:t>адрес электронной почты;</w:t>
      </w:r>
    </w:p>
    <w:p w:rsidR="009037C7" w:rsidRDefault="009037C7" w:rsidP="009037C7">
      <w:r>
        <w:t>•</w:t>
      </w:r>
      <w:r>
        <w:tab/>
        <w:t>контактный телефон (мобильный).</w:t>
      </w:r>
    </w:p>
    <w:p w:rsidR="009037C7" w:rsidRDefault="009037C7" w:rsidP="009037C7">
      <w:r>
        <w:t xml:space="preserve">3.3. </w:t>
      </w:r>
    </w:p>
    <w:p w:rsidR="009037C7" w:rsidRDefault="009037C7" w:rsidP="009037C7">
      <w:r>
        <w:t>3.4. Исполнитель не несет ответственности за содержание и достоверность информации, предоставленной Заказчиком при оформлении Заказа.</w:t>
      </w:r>
    </w:p>
    <w:p w:rsidR="009037C7" w:rsidRDefault="009037C7" w:rsidP="009037C7">
      <w:r>
        <w:t>3.5. Заказчик несёт ответственность за достоверность предоставленной информации при оформлении Заказа.</w:t>
      </w:r>
    </w:p>
    <w:p w:rsidR="009037C7" w:rsidRDefault="009037C7" w:rsidP="009037C7">
      <w:r>
        <w:t>3.6. Предоставляя информацию о себе, согласно п 3.2. настоящего Договора, Заказчик соглашается с оповещением о предлагаемых Исполнителем Услугах.</w:t>
      </w:r>
    </w:p>
    <w:p w:rsidR="009037C7" w:rsidRDefault="009037C7" w:rsidP="009037C7">
      <w:r>
        <w:lastRenderedPageBreak/>
        <w:t xml:space="preserve">3.7. Заказчик вправе отказаться от оповещения о предлагаемых Исполнителем Услуг при оформлении заявки путем выбора соответствующего пункта в заявке. </w:t>
      </w:r>
    </w:p>
    <w:p w:rsidR="009037C7" w:rsidRDefault="009037C7" w:rsidP="009037C7">
      <w:r>
        <w:t xml:space="preserve">3.8. Оплата Заказчиком самостоятельно оформленной на интернет-сайте Заявки означает согласие Заказчика с условиями настоящего Договора и производится на основании выставленного исполнителем счета. </w:t>
      </w:r>
    </w:p>
    <w:p w:rsidR="009037C7" w:rsidRDefault="009037C7" w:rsidP="009037C7">
      <w:r>
        <w:t>3.9. Все информационные материалы, представленные на сайте носят справочный характер и не могут в полной мере передавать достоверную информацию о порядке оказания Услуги. В случае возникновения у Заказчика вопросов, касающихся проведения информационно-консультационных услуг, перед оформлением Заявки ему необходимо обратиться за консультацией к Исполнителю.</w:t>
      </w:r>
    </w:p>
    <w:p w:rsidR="009037C7" w:rsidRDefault="009037C7" w:rsidP="009037C7">
      <w:r>
        <w:t>4. Сроки оказания Услуги</w:t>
      </w:r>
    </w:p>
    <w:p w:rsidR="009037C7" w:rsidRDefault="009037C7" w:rsidP="009037C7">
      <w:r>
        <w:t>4.1. Срок оказания Услуги в форме индивидуальной консультации оговаривается с Заказчиком индивидуально в зависимости от графика работы Исполнителя.</w:t>
      </w:r>
    </w:p>
    <w:p w:rsidR="009037C7" w:rsidRDefault="009037C7" w:rsidP="009037C7">
      <w:r>
        <w:t>4.2. Услуга считается оказанной в случае состоявшейся встречи с участием Заказчика и  Исполнителя, в течение согласованного ранее времени.</w:t>
      </w:r>
    </w:p>
    <w:p w:rsidR="009037C7" w:rsidRDefault="009037C7" w:rsidP="009037C7">
      <w:r>
        <w:t>4.3. В случае предоставления Заказчиком недостоверной информации его контактных данных, Исполнитель не несет ответственности за ненадлежащее оказание Услуги.</w:t>
      </w:r>
    </w:p>
    <w:p w:rsidR="009037C7" w:rsidRDefault="009037C7" w:rsidP="009037C7">
      <w:r>
        <w:t xml:space="preserve"> 5. Порядок оплаты Услуг</w:t>
      </w:r>
    </w:p>
    <w:p w:rsidR="009037C7" w:rsidRDefault="009037C7" w:rsidP="009037C7">
      <w:r>
        <w:t>5.1. Оплата всех услуг по настоящему Договору осуществляется в виде стопроцентной предоплаты и в порядке, устанавливаемом настоящим Договором.</w:t>
      </w:r>
    </w:p>
    <w:p w:rsidR="009037C7" w:rsidRDefault="009037C7" w:rsidP="009037C7">
      <w:r>
        <w:t>5.2. Моментом оплаты считается поступление средств на расчетный счет Исполнителя.</w:t>
      </w:r>
    </w:p>
    <w:p w:rsidR="009037C7" w:rsidRDefault="009037C7" w:rsidP="009037C7">
      <w:r>
        <w:t>5.3. Оплата Услуг осуществляется путем безналичного расчета с помощью:</w:t>
      </w:r>
    </w:p>
    <w:p w:rsidR="009037C7" w:rsidRDefault="009037C7" w:rsidP="009037C7">
      <w:r>
        <w:t>Банковского перевода (перечисления денежных средств на расчетный счет Исполнителя (через отделение Сбербанка РФ или любого другого банка, осуществляющего межбанковские платежи)</w:t>
      </w:r>
    </w:p>
    <w:p w:rsidR="009037C7" w:rsidRDefault="009037C7" w:rsidP="009037C7">
      <w:r>
        <w:t>5.4. Стоимость услуг указана на Интернет-сайте Исполнителя order-love.ru. Реквизиты для оплаты Услуг полностью указаны в п. 9 настоящего Договора</w:t>
      </w:r>
    </w:p>
    <w:p w:rsidR="009037C7" w:rsidRDefault="009037C7" w:rsidP="009037C7">
      <w:r>
        <w:t>5.5. При безналичной форме оплаты Заказчик самостоятельно оплачивает услуги банков, связанные с перечислением денежных средств на счет Исполнителя.</w:t>
      </w:r>
    </w:p>
    <w:p w:rsidR="009037C7" w:rsidRDefault="009037C7" w:rsidP="009037C7">
      <w:r>
        <w:t>5.6. Заказчик самостоятельно несет ответственность за правильность производимых им платежей.</w:t>
      </w:r>
    </w:p>
    <w:p w:rsidR="009037C7" w:rsidRDefault="009037C7" w:rsidP="009037C7">
      <w:r>
        <w:t>6. Порядок оказания услуг</w:t>
      </w:r>
    </w:p>
    <w:p w:rsidR="009037C7" w:rsidRDefault="009037C7" w:rsidP="009037C7">
      <w:r>
        <w:t>6.1. Заказчик оплачивает Услугу в соответствии с п.п. 4.1.-4.6. настоящего Договора.</w:t>
      </w:r>
    </w:p>
    <w:p w:rsidR="009037C7" w:rsidRDefault="009037C7" w:rsidP="009037C7">
      <w:r>
        <w:t>6.2. При безналичной форме оплаты Заказчик сообщает Исполнителю данные о произведенной оплате (сумма, дата, данные отправителя и назначение платежа).</w:t>
      </w:r>
    </w:p>
    <w:p w:rsidR="009037C7" w:rsidRDefault="009037C7" w:rsidP="009037C7">
      <w:r>
        <w:t>6.3. Исполнитель имеет право отказать в предоставлении Услуг Заказчику в случае если:</w:t>
      </w:r>
    </w:p>
    <w:p w:rsidR="009037C7" w:rsidRDefault="009037C7" w:rsidP="009037C7">
      <w:r>
        <w:t>•</w:t>
      </w:r>
      <w:r>
        <w:tab/>
        <w:t>клиент состоит на учете в психоневрологическом диспансере;</w:t>
      </w:r>
    </w:p>
    <w:p w:rsidR="009037C7" w:rsidRDefault="009037C7" w:rsidP="009037C7">
      <w:r>
        <w:lastRenderedPageBreak/>
        <w:t>•</w:t>
      </w:r>
      <w:r>
        <w:tab/>
        <w:t>нарушаются уголовные или этические нормы;</w:t>
      </w:r>
    </w:p>
    <w:p w:rsidR="009037C7" w:rsidRDefault="009037C7" w:rsidP="009037C7">
      <w:r>
        <w:t>•</w:t>
      </w:r>
      <w:r>
        <w:tab/>
        <w:t>присутствуют временные организационные причины.</w:t>
      </w:r>
    </w:p>
    <w:p w:rsidR="009037C7" w:rsidRDefault="009037C7" w:rsidP="009037C7">
      <w:r>
        <w:t>В любом случае Исполнитель сообщает Заказчику о готовности работать с его ситуацией.</w:t>
      </w:r>
    </w:p>
    <w:p w:rsidR="009037C7" w:rsidRDefault="009037C7" w:rsidP="009037C7">
      <w:r>
        <w:t>6.4. Услуги оказываются в объеме, соответствующем сумме оплаты Услуг.</w:t>
      </w:r>
    </w:p>
    <w:p w:rsidR="009037C7" w:rsidRDefault="009037C7" w:rsidP="009037C7">
      <w:r>
        <w:t>6.5. Обязательства сторон считаются исполненными надлежащим образом после оказания Заказчику Услуг в объеме, соответствующем сумме их оплаты.</w:t>
      </w:r>
    </w:p>
    <w:p w:rsidR="009037C7" w:rsidRDefault="009037C7" w:rsidP="009037C7">
      <w:r>
        <w:t>6.6. Исполнитель не несет ответственности, как перед Заказчиком, так и перед третьими лицами, за качество и последствия оказанных Заказчику услуг и не возвращает внесенной оплаты в случае, если Заказчик скрыл от Исполнителя то, что он состоит на учете в психоневрологическом диспансере, а также скрыл или исказил иную информацию, необходимую Исполнителю для качественного оказания Услуг.</w:t>
      </w:r>
    </w:p>
    <w:p w:rsidR="009037C7" w:rsidRDefault="009037C7" w:rsidP="009037C7">
      <w:r>
        <w:t>6.7. Опоздание Заказчика сокращает время приема, но прием оплачивается полностью.</w:t>
      </w:r>
    </w:p>
    <w:p w:rsidR="009037C7" w:rsidRDefault="009037C7" w:rsidP="009037C7">
      <w:r>
        <w:t>7. Права, обязанности и ответственность сторон</w:t>
      </w:r>
    </w:p>
    <w:p w:rsidR="009037C7" w:rsidRDefault="009037C7" w:rsidP="009037C7">
      <w:r>
        <w:t>7.1. Исполнитель обязан:</w:t>
      </w:r>
    </w:p>
    <w:p w:rsidR="009037C7" w:rsidRDefault="009037C7" w:rsidP="009037C7">
      <w:r>
        <w:t>7.1.1. Оказать указанные Услуги в соответствии с пунктами настоящего Договора.</w:t>
      </w:r>
    </w:p>
    <w:p w:rsidR="009037C7" w:rsidRDefault="009037C7" w:rsidP="009037C7">
      <w:r>
        <w:t>7.1.2. Оказывать услуги согласно назначенному расписанию и заявке Заказчика. В случае изменения времени назначенной консультации Исполнитель обязан уведомить об этом Заказчика не позднее, чем за сутки до начала назначенной консультации.</w:t>
      </w:r>
    </w:p>
    <w:p w:rsidR="009037C7" w:rsidRDefault="009037C7" w:rsidP="009037C7">
      <w:r>
        <w:t>7.1.3. Сохранять анонимность консультирования, кроме случаев, предусмотренных действующим законодательством РФ.</w:t>
      </w:r>
    </w:p>
    <w:p w:rsidR="009037C7" w:rsidRDefault="009037C7" w:rsidP="009037C7">
      <w:r>
        <w:t>7.2. Исполнитель вправе:</w:t>
      </w:r>
    </w:p>
    <w:p w:rsidR="009037C7" w:rsidRDefault="009037C7" w:rsidP="009037C7">
      <w:r>
        <w:t>7.2.1. Использовать материалы, полученные в результате оказания услуг, в методических целях, в качестве примеров психологической работы, фрагментарно, без указания имен и данных Клиента.</w:t>
      </w:r>
    </w:p>
    <w:p w:rsidR="009037C7" w:rsidRDefault="009037C7" w:rsidP="009037C7">
      <w:r>
        <w:t>7.2.2. Прекратить оказание услуг Заказчику в случае неуважительного общения Заказчика с Исполнителем, сокрытия факта состояния на учете в психоневрологическом диспансере, несвоевременной оплаты консультаций, появления на консультации в нетрезвом состоянии и других причин, которые Исполнитель посчитает достаточными для прекращения работы.</w:t>
      </w:r>
    </w:p>
    <w:p w:rsidR="009037C7" w:rsidRDefault="009037C7" w:rsidP="009037C7">
      <w:r>
        <w:t>7.3. Заказчик обязан:</w:t>
      </w:r>
    </w:p>
    <w:p w:rsidR="009037C7" w:rsidRDefault="009037C7" w:rsidP="009037C7">
      <w:r>
        <w:t>7.3.1. Оплатить Услуги в соответствии с пунктами настоящего Договора.</w:t>
      </w:r>
    </w:p>
    <w:p w:rsidR="009037C7" w:rsidRDefault="009037C7" w:rsidP="009037C7">
      <w:r>
        <w:t>7.3.2. Выполнять рекомендации Исполнителя в соответствии с условиями работы Исполнителя. Условия услуг Исполнителя предполагают со стороны Заказчика:</w:t>
      </w:r>
    </w:p>
    <w:p w:rsidR="009037C7" w:rsidRDefault="009037C7" w:rsidP="009037C7">
      <w:r>
        <w:t>•</w:t>
      </w:r>
      <w:r>
        <w:tab/>
        <w:t>подробное, детальное описание ситуации, обстоятельств, своего состояния, ощущений, переживаний;</w:t>
      </w:r>
    </w:p>
    <w:p w:rsidR="009037C7" w:rsidRDefault="009037C7" w:rsidP="009037C7">
      <w:r>
        <w:t>•</w:t>
      </w:r>
      <w:r>
        <w:tab/>
        <w:t>ясные, прямые и искренние ответы на задаваемые Исполнителем вопросы;</w:t>
      </w:r>
    </w:p>
    <w:p w:rsidR="009037C7" w:rsidRDefault="009037C7" w:rsidP="009037C7">
      <w:r>
        <w:lastRenderedPageBreak/>
        <w:t>•</w:t>
      </w:r>
      <w:r>
        <w:tab/>
        <w:t>выполнение домашних заданий, связанных с разрешением проблемной ситуации Заказчика.</w:t>
      </w:r>
    </w:p>
    <w:p w:rsidR="009037C7" w:rsidRDefault="009037C7" w:rsidP="009037C7">
      <w:r>
        <w:t>7.3.3. О переносе или отмене консультации сообщить Исполнителю не позднее чем за сутки до назначенного времени приема. В противном случае пропущенная консультация оплачивается полностью.</w:t>
      </w:r>
    </w:p>
    <w:p w:rsidR="009037C7" w:rsidRDefault="009037C7" w:rsidP="009037C7">
      <w:r>
        <w:t>7.4. Заказчик вправе:</w:t>
      </w:r>
    </w:p>
    <w:p w:rsidR="009037C7" w:rsidRDefault="009037C7" w:rsidP="009037C7">
      <w:r>
        <w:t>7.4.1. Получать от Исполнителя оказание услуг в объеме и количествах, соответствующих условиям настоящего Договора.</w:t>
      </w:r>
    </w:p>
    <w:p w:rsidR="009037C7" w:rsidRDefault="009037C7" w:rsidP="009037C7">
      <w:r>
        <w:t>7.4.2. В случае отказа Исполнителя от выполнения Договора потребовать от Исполнителя возвращения денежных средств, внесенных на расчетный счет Исполнителя за еще не оказанную услугу или курс консультаций, за исключением случаев, предусмотренных п.4.3 и п.6.6 настоящего Договора.</w:t>
      </w:r>
    </w:p>
    <w:p w:rsidR="009037C7" w:rsidRDefault="009037C7" w:rsidP="009037C7">
      <w:r>
        <w:t>7.5. Споры и претензии по данному Договору регулируются путем переговоров, а в случае невозможности прийти к соглашению - действующим законодательством.</w:t>
      </w:r>
    </w:p>
    <w:p w:rsidR="009037C7" w:rsidRDefault="009037C7" w:rsidP="009037C7">
      <w:r>
        <w:t>8. Если какое-либо из условий Договора Оферты признано недействительным или незаконным, или не может вступить в силу в соответствии с действующим законодательством РФ, такое удаляется из Договора Оферты и заменяется новым положением, максимально отвечающим изначальным намерениям, содержавшимся в настоящем Договоре, при этом остальные положения Оферты (договора Оферты) не меняются и остаются в силе.</w:t>
      </w:r>
    </w:p>
    <w:p w:rsidR="009037C7" w:rsidRDefault="009037C7" w:rsidP="009037C7">
      <w:r>
        <w:t xml:space="preserve"> </w:t>
      </w:r>
    </w:p>
    <w:p w:rsidR="009037C7" w:rsidRDefault="009037C7" w:rsidP="009037C7">
      <w:r>
        <w:t>9. Реквизиты Исполнителя</w:t>
      </w:r>
    </w:p>
    <w:p w:rsidR="009037C7" w:rsidRDefault="009037C7" w:rsidP="009037C7">
      <w:r>
        <w:t>630073, г. Новосибирск, Горский мкр. 9</w:t>
      </w:r>
      <w:r>
        <w:rPr>
          <w:rFonts w:ascii="MS Gothic" w:eastAsia="MS Gothic" w:hAnsi="MS Gothic" w:cs="MS Gothic" w:hint="eastAsia"/>
        </w:rPr>
        <w:t> </w:t>
      </w:r>
    </w:p>
    <w:p w:rsidR="009037C7" w:rsidRDefault="009037C7" w:rsidP="009037C7">
      <w:r>
        <w:t>ИНН 7718886395 / КПП 770701001</w:t>
      </w:r>
      <w:r>
        <w:rPr>
          <w:rFonts w:ascii="MS Gothic" w:eastAsia="MS Gothic" w:hAnsi="MS Gothic" w:cs="MS Gothic" w:hint="eastAsia"/>
        </w:rPr>
        <w:t> </w:t>
      </w:r>
    </w:p>
    <w:p w:rsidR="009037C7" w:rsidRDefault="009037C7" w:rsidP="009037C7">
      <w:r>
        <w:t>ОГРН 1127746371280</w:t>
      </w:r>
    </w:p>
    <w:p w:rsidR="009037C7" w:rsidRDefault="009037C7" w:rsidP="009037C7">
      <w:r>
        <w:t>Р/с 40702810900000027769 в ВТБ24 (ЗАО)</w:t>
      </w:r>
    </w:p>
    <w:p w:rsidR="009037C7" w:rsidRDefault="009037C7" w:rsidP="009037C7">
      <w:r>
        <w:t>БИК 044525716</w:t>
      </w:r>
    </w:p>
    <w:p w:rsidR="009037C7" w:rsidRDefault="009037C7" w:rsidP="009037C7">
      <w:r>
        <w:t>к/сч 30101810100000000716</w:t>
      </w:r>
    </w:p>
    <w:p w:rsidR="001F4B25" w:rsidRDefault="001F4B25"/>
    <w:sectPr w:rsidR="001F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C7"/>
    <w:rsid w:val="001F4B25"/>
    <w:rsid w:val="003023C6"/>
    <w:rsid w:val="0061573E"/>
    <w:rsid w:val="009037C7"/>
    <w:rsid w:val="00A66450"/>
    <w:rsid w:val="00D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5EB7-0E59-42E0-A953-6475F04D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Тимур Х. Тахиров</cp:lastModifiedBy>
  <cp:revision>2</cp:revision>
  <dcterms:created xsi:type="dcterms:W3CDTF">2018-05-31T06:03:00Z</dcterms:created>
  <dcterms:modified xsi:type="dcterms:W3CDTF">2018-05-31T06:03:00Z</dcterms:modified>
</cp:coreProperties>
</file>